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b/>
          <w:bCs/>
          <w:sz w:val="32"/>
        </w:rPr>
      </w:pPr>
      <w:r>
        <w:rPr>
          <w:rFonts w:ascii="Helvetica"/>
          <w:b/>
          <w:bCs/>
          <w:sz w:val="32"/>
          <w:lang w:val="it-IT"/>
        </w:rPr>
        <w:t>Quale futuro per il Volontariato in Italia</w:t>
      </w:r>
      <w:r>
        <w:rPr>
          <w:rFonts w:ascii="Helvetica"/>
          <w:b/>
          <w:bCs/>
          <w:sz w:val="32"/>
        </w:rPr>
        <w:t>?</w:t>
      </w:r>
      <w:r>
        <w:rPr>
          <w:rFonts w:ascii="Helvetica"/>
          <w:b/>
          <w:bCs/>
          <w:sz w:val="32"/>
          <w:lang w:val="it-IT"/>
        </w:rPr>
        <w:t xml:space="preserve"> 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b/>
          <w:bCs/>
          <w:sz w:val="26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i/>
          <w:iCs/>
        </w:rPr>
      </w:pPr>
      <w:r>
        <w:rPr>
          <w:rFonts w:ascii="Helvetica"/>
          <w:i/>
          <w:iCs/>
          <w:lang w:val="it-IT"/>
        </w:rPr>
        <w:t>Alla vigilia dell</w:t>
      </w:r>
      <w:r>
        <w:rPr>
          <w:rFonts w:hAnsi="Helvetica"/>
          <w:i/>
          <w:iCs/>
          <w:lang w:val="it-IT"/>
        </w:rPr>
        <w:t>’</w:t>
      </w:r>
      <w:r>
        <w:rPr>
          <w:rFonts w:ascii="Helvetica"/>
          <w:i/>
          <w:iCs/>
          <w:lang w:val="it-IT"/>
        </w:rPr>
        <w:t>ottava edizione dell</w:t>
      </w:r>
      <w:r>
        <w:rPr>
          <w:rFonts w:hAnsi="Helvetica"/>
          <w:i/>
          <w:iCs/>
          <w:lang w:val="it-IT"/>
        </w:rPr>
        <w:t>’</w:t>
      </w:r>
      <w:r>
        <w:rPr>
          <w:rFonts w:ascii="Helvetica"/>
          <w:i/>
          <w:iCs/>
          <w:lang w:val="it-IT"/>
        </w:rPr>
        <w:t>Incontro Culturale Erasmus, che far</w:t>
      </w:r>
      <w:r>
        <w:rPr>
          <w:rFonts w:hAnsi="Helvetica"/>
          <w:i/>
          <w:iCs/>
          <w:lang w:val="it-IT"/>
        </w:rPr>
        <w:t>à</w:t>
      </w:r>
      <w:r>
        <w:rPr>
          <w:rFonts w:hAnsi="Helvetica"/>
          <w:i/>
          <w:iCs/>
          <w:lang w:val="it-IT"/>
        </w:rPr>
        <w:t xml:space="preserve"> </w:t>
      </w:r>
      <w:r>
        <w:rPr>
          <w:rFonts w:ascii="Helvetica"/>
          <w:i/>
          <w:iCs/>
          <w:lang w:val="it-IT"/>
        </w:rPr>
        <w:t>accorrere</w:t>
      </w:r>
      <w:r>
        <w:rPr>
          <w:lang w:val="it-IT"/>
        </w:rPr>
        <w:t xml:space="preserve"> </w:t>
      </w:r>
      <w:r>
        <w:rPr>
          <w:rFonts w:ascii="Helvetica"/>
          <w:i/>
          <w:iCs/>
          <w:lang w:val="it-IT"/>
        </w:rPr>
        <w:t>a Roma circa 3000 studenti stranieri dal 13 al 15 novembre, Erasmus Student Network Italia pone l</w:t>
      </w:r>
      <w:r>
        <w:rPr>
          <w:rFonts w:hAnsi="Helvetica"/>
          <w:i/>
          <w:iCs/>
          <w:lang w:val="it-IT"/>
        </w:rPr>
        <w:t>’</w:t>
      </w:r>
      <w:r>
        <w:rPr>
          <w:rFonts w:ascii="Helvetica"/>
          <w:i/>
          <w:iCs/>
          <w:lang w:val="it-IT"/>
        </w:rPr>
        <w:t>accento sull</w:t>
      </w:r>
      <w:r>
        <w:rPr>
          <w:rFonts w:hAnsi="Helvetica"/>
          <w:i/>
          <w:iCs/>
          <w:lang w:val="it-IT"/>
        </w:rPr>
        <w:t>’</w:t>
      </w:r>
      <w:r>
        <w:rPr>
          <w:rFonts w:ascii="Helvetica"/>
          <w:i/>
          <w:iCs/>
          <w:lang w:val="it-IT"/>
        </w:rPr>
        <w:t>importanza delle associazioni del terzo settore nell</w:t>
      </w:r>
      <w:r>
        <w:rPr>
          <w:rFonts w:hAnsi="Helvetica"/>
          <w:i/>
          <w:iCs/>
          <w:lang w:val="it-IT"/>
        </w:rPr>
        <w:t>’</w:t>
      </w:r>
      <w:r>
        <w:rPr>
          <w:rFonts w:ascii="Helvetica"/>
          <w:i/>
          <w:iCs/>
          <w:lang w:val="it-IT"/>
        </w:rPr>
        <w:t>ambito della societ</w:t>
      </w:r>
      <w:r>
        <w:rPr>
          <w:rFonts w:hAnsi="Helvetica"/>
          <w:i/>
          <w:iCs/>
          <w:lang w:val="it-IT"/>
        </w:rPr>
        <w:t>à</w:t>
      </w:r>
      <w:r>
        <w:rPr>
          <w:lang w:val="it-IT"/>
        </w:rPr>
        <w:t xml:space="preserve"> </w:t>
      </w:r>
      <w:r>
        <w:rPr>
          <w:rFonts w:ascii="Helvetica"/>
          <w:i/>
          <w:iCs/>
          <w:lang w:val="it-IT"/>
        </w:rPr>
        <w:t>civile.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/>
          <w:b/>
          <w:bCs/>
          <w:sz w:val="22"/>
          <w:lang w:val="it-IT"/>
        </w:rPr>
        <w:t>Roma 10 novembre 2015</w:t>
      </w:r>
      <w:r>
        <w:rPr>
          <w:rFonts w:ascii="Helvetica"/>
          <w:sz w:val="22"/>
          <w:lang w:val="it-IT"/>
        </w:rPr>
        <w:t xml:space="preserve"> - </w:t>
      </w:r>
      <w:r>
        <w:rPr>
          <w:rFonts w:ascii="Helvetica"/>
          <w:sz w:val="22"/>
        </w:rPr>
        <w:t>Dopo l</w:t>
      </w:r>
      <w:r>
        <w:rPr>
          <w:rFonts w:hAnsi="Helvetica"/>
          <w:sz w:val="22"/>
          <w:lang w:val="fr-FR"/>
        </w:rPr>
        <w:t>’</w:t>
      </w:r>
      <w:r>
        <w:rPr>
          <w:rFonts w:ascii="Helvetica"/>
          <w:sz w:val="22"/>
          <w:lang w:val="it-IT"/>
        </w:rPr>
        <w:t>esperienza delle oltre 40.000 firme raccolte con la campagna Generazione Senza Voto, ed il ruolo ricoperto come Civil Society Participant durante EXPO Milano 2015, Erasmus Student Network Italia si conferma</w:t>
      </w:r>
      <w:r>
        <w:rPr>
          <w:sz w:val="22"/>
          <w:lang w:val="it-IT"/>
        </w:rPr>
        <w:t xml:space="preserve"> </w:t>
      </w:r>
      <w:r>
        <w:rPr>
          <w:rFonts w:ascii="Helvetica"/>
          <w:sz w:val="22"/>
        </w:rPr>
        <w:t>un</w:t>
      </w:r>
      <w:r>
        <w:rPr>
          <w:rFonts w:hAnsi="Helvetica"/>
          <w:sz w:val="22"/>
          <w:lang w:val="fr-FR"/>
        </w:rPr>
        <w:t>’</w:t>
      </w:r>
      <w:r>
        <w:rPr>
          <w:rFonts w:ascii="Helvetica"/>
          <w:sz w:val="22"/>
          <w:lang w:val="it-IT"/>
        </w:rPr>
        <w:t>associazione di volontari significativamente attiva sul territorio nazionale e nel tessuto sociale. Le esperienze fin qui descritte sono solo alcune di quelle che appartengono al vasto microcosmo del volontariato in Italia, cos</w:t>
      </w:r>
      <w:r>
        <w:rPr>
          <w:rFonts w:hAnsi="Helvetica"/>
          <w:sz w:val="22"/>
          <w:lang w:val="it-IT"/>
        </w:rPr>
        <w:t>ì</w:t>
      </w:r>
      <w:r>
        <w:rPr>
          <w:sz w:val="22"/>
          <w:lang w:val="it-IT"/>
        </w:rPr>
        <w:t xml:space="preserve"> </w:t>
      </w:r>
      <w:r>
        <w:rPr>
          <w:rFonts w:ascii="Helvetica"/>
          <w:sz w:val="22"/>
          <w:lang w:val="it-IT"/>
        </w:rPr>
        <w:t>come diverse sono le associazioni italiane che quotidianamente portano avanti valide attivit</w:t>
      </w:r>
      <w:r>
        <w:rPr>
          <w:rFonts w:hAnsi="Helvetica"/>
          <w:sz w:val="22"/>
          <w:lang w:val="fr-FR"/>
        </w:rPr>
        <w:t>à</w:t>
      </w:r>
      <w:r>
        <w:rPr>
          <w:sz w:val="22"/>
          <w:lang w:val="fr-FR"/>
        </w:rPr>
        <w:t xml:space="preserve"> </w:t>
      </w:r>
      <w:r>
        <w:rPr>
          <w:rFonts w:ascii="Helvetica"/>
          <w:sz w:val="22"/>
          <w:lang w:val="it-IT"/>
        </w:rPr>
        <w:t xml:space="preserve">con impegno, costanza e passione. 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/>
          <w:sz w:val="22"/>
        </w:rPr>
        <w:t>Un simile fermento dimostra che</w:t>
      </w:r>
      <w:r>
        <w:rPr>
          <w:rFonts w:ascii="Helvetica"/>
          <w:sz w:val="22"/>
          <w:lang w:val="it-IT"/>
        </w:rPr>
        <w:t xml:space="preserve"> il calo di interesse verso la scena politica non coincide affatto con l</w:t>
      </w:r>
      <w:r>
        <w:rPr>
          <w:rFonts w:hAnsi="Helvetica"/>
          <w:sz w:val="22"/>
          <w:lang w:val="fr-FR"/>
        </w:rPr>
        <w:t>’</w:t>
      </w:r>
      <w:r>
        <w:rPr>
          <w:rFonts w:ascii="Helvetica"/>
          <w:sz w:val="22"/>
          <w:lang w:val="it-IT"/>
        </w:rPr>
        <w:t>impegno profuso dai cittadini italiani nelle attivit</w:t>
      </w:r>
      <w:r>
        <w:rPr>
          <w:rFonts w:hAnsi="Helvetica"/>
          <w:sz w:val="22"/>
          <w:lang w:val="fr-FR"/>
        </w:rPr>
        <w:t>à</w:t>
      </w:r>
      <w:r>
        <w:rPr>
          <w:sz w:val="22"/>
          <w:lang w:val="fr-FR"/>
        </w:rPr>
        <w:t xml:space="preserve"> </w:t>
      </w:r>
      <w:r>
        <w:rPr>
          <w:rFonts w:ascii="Helvetica"/>
          <w:sz w:val="22"/>
          <w:lang w:val="it-IT"/>
        </w:rPr>
        <w:t>di volontariato. I dati parlano chiaro: quasi 500.000 associazioni e oltre 6 milioni di volontari, con un tasso di crescita superiore al 30% negli ultimi dieci anni, segno che l</w:t>
      </w:r>
      <w:r>
        <w:rPr>
          <w:rFonts w:hAnsi="Helvetica"/>
          <w:sz w:val="22"/>
          <w:lang w:val="fr-FR"/>
        </w:rPr>
        <w:t>’</w:t>
      </w:r>
      <w:r>
        <w:rPr>
          <w:rFonts w:ascii="Helvetica"/>
          <w:sz w:val="22"/>
          <w:lang w:val="it-IT"/>
        </w:rPr>
        <w:t>attenzione verso il prossimo rappresenta uno dei motori per la ripresa del nostro Paese.</w:t>
      </w:r>
      <w:r>
        <w:rPr>
          <w:rFonts w:ascii="Helvetica"/>
          <w:sz w:val="22"/>
        </w:rPr>
        <w:t xml:space="preserve"> 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  <w:lang w:val="it-IT"/>
        </w:rPr>
      </w:pPr>
      <w:r>
        <w:rPr>
          <w:rFonts w:ascii="Helvetica"/>
          <w:sz w:val="22"/>
        </w:rPr>
        <w:t xml:space="preserve">Ed </w:t>
      </w:r>
      <w:r>
        <w:rPr>
          <w:rFonts w:hAnsi="Helvetica"/>
          <w:sz w:val="22"/>
        </w:rPr>
        <w:t>è</w:t>
      </w:r>
      <w:r>
        <w:rPr>
          <w:rFonts w:hAnsi="Helvetica"/>
          <w:sz w:val="22"/>
        </w:rPr>
        <w:t xml:space="preserve"> </w:t>
      </w:r>
      <w:r>
        <w:rPr>
          <w:rFonts w:ascii="Helvetica"/>
          <w:sz w:val="22"/>
        </w:rPr>
        <w:t xml:space="preserve">proprio di tale </w:t>
      </w:r>
      <w:r>
        <w:rPr>
          <w:rFonts w:ascii="Helvetica"/>
          <w:sz w:val="22"/>
          <w:lang w:val="it-IT"/>
        </w:rPr>
        <w:t>impatto che si dibatter</w:t>
      </w:r>
      <w:r>
        <w:rPr>
          <w:rFonts w:hAnsi="Helvetica"/>
          <w:sz w:val="22"/>
          <w:lang w:val="fr-FR"/>
        </w:rPr>
        <w:t>à</w:t>
      </w:r>
      <w:r>
        <w:rPr>
          <w:sz w:val="22"/>
          <w:lang w:val="fr-FR"/>
        </w:rPr>
        <w:t xml:space="preserve"> </w:t>
      </w:r>
      <w:r>
        <w:rPr>
          <w:rFonts w:ascii="Helvetica"/>
          <w:sz w:val="22"/>
          <w:lang w:val="it-IT"/>
        </w:rPr>
        <w:t>nel corso della conferenza di apertura dell</w:t>
      </w:r>
      <w:r>
        <w:rPr>
          <w:rFonts w:hAnsi="Helvetica"/>
          <w:sz w:val="22"/>
          <w:lang w:val="fr-FR"/>
        </w:rPr>
        <w:t>’</w:t>
      </w:r>
      <w:r>
        <w:rPr>
          <w:rFonts w:ascii="Helvetica"/>
          <w:sz w:val="22"/>
          <w:lang w:val="it-IT"/>
        </w:rPr>
        <w:t>ottava edizione dell</w:t>
      </w:r>
      <w:r>
        <w:rPr>
          <w:rFonts w:hAnsi="Helvetica"/>
          <w:sz w:val="22"/>
          <w:lang w:val="fr-FR"/>
        </w:rPr>
        <w:t>’</w:t>
      </w:r>
      <w:r>
        <w:rPr>
          <w:rFonts w:ascii="Helvetica"/>
          <w:b/>
          <w:bCs/>
          <w:sz w:val="22"/>
          <w:lang w:val="es-ES_tradnl"/>
        </w:rPr>
        <w:t>Incontro Culturale Erasmus</w:t>
      </w:r>
      <w:r>
        <w:rPr>
          <w:rFonts w:ascii="Helvetica"/>
          <w:sz w:val="22"/>
        </w:rPr>
        <w:t xml:space="preserve">, soffermandosi sulla configurazione giuridica </w:t>
      </w:r>
      <w:r>
        <w:rPr>
          <w:rFonts w:ascii="Helvetica"/>
          <w:sz w:val="22"/>
          <w:lang w:val="it-IT"/>
        </w:rPr>
        <w:t>del volontariato in Italia e del ruolo che esso debba assumere in un Paese che ancora oggi non sempre ne riconosce la centralit</w:t>
      </w:r>
      <w:r>
        <w:rPr>
          <w:rFonts w:hAnsi="Helvetica"/>
          <w:sz w:val="22"/>
          <w:lang w:val="it-IT"/>
        </w:rPr>
        <w:t>à</w:t>
      </w:r>
      <w:r>
        <w:rPr>
          <w:rFonts w:ascii="Helvetica"/>
          <w:sz w:val="22"/>
          <w:lang w:val="it-IT"/>
        </w:rPr>
        <w:t xml:space="preserve">. 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  <w:lang w:val="it-IT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  <w:lang w:val="it-IT"/>
        </w:rPr>
      </w:pPr>
      <w:r>
        <w:rPr>
          <w:rFonts w:ascii="Helvetica"/>
          <w:sz w:val="22"/>
          <w:lang w:val="it-IT"/>
        </w:rPr>
        <w:t>L</w:t>
      </w:r>
      <w:r>
        <w:rPr>
          <w:rFonts w:hAnsi="Helvetica"/>
          <w:sz w:val="22"/>
          <w:lang w:val="it-IT"/>
        </w:rPr>
        <w:t>’</w:t>
      </w:r>
      <w:r>
        <w:rPr>
          <w:rFonts w:ascii="Helvetica"/>
          <w:sz w:val="22"/>
          <w:lang w:val="it-IT"/>
        </w:rPr>
        <w:t xml:space="preserve">Incontro Culturale Erasmus </w:t>
      </w:r>
      <w:r>
        <w:rPr>
          <w:rFonts w:hAnsi="Helvetica"/>
          <w:sz w:val="22"/>
          <w:lang w:val="it-IT"/>
        </w:rPr>
        <w:t>è</w:t>
      </w:r>
      <w:r>
        <w:rPr>
          <w:rFonts w:hAnsi="Helvetica"/>
          <w:sz w:val="22"/>
          <w:lang w:val="it-IT"/>
        </w:rPr>
        <w:t xml:space="preserve"> </w:t>
      </w:r>
      <w:r>
        <w:rPr>
          <w:rFonts w:ascii="Helvetica"/>
          <w:sz w:val="22"/>
          <w:lang w:val="it-IT"/>
        </w:rPr>
        <w:t xml:space="preserve">un appuntamento ricorrente per il </w:t>
      </w:r>
      <w:r>
        <w:rPr>
          <w:rFonts w:ascii="Helvetica"/>
          <w:sz w:val="22"/>
        </w:rPr>
        <w:t xml:space="preserve">network studentesco, </w:t>
      </w:r>
      <w:r>
        <w:rPr>
          <w:rFonts w:ascii="Helvetica"/>
          <w:sz w:val="22"/>
          <w:lang w:val="it-IT"/>
        </w:rPr>
        <w:t xml:space="preserve">che </w:t>
      </w:r>
      <w:r>
        <w:rPr>
          <w:rFonts w:ascii="Helvetica"/>
          <w:sz w:val="22"/>
        </w:rPr>
        <w:t>ha l</w:t>
      </w:r>
      <w:r>
        <w:rPr>
          <w:rFonts w:hAnsi="Helvetica"/>
          <w:sz w:val="22"/>
          <w:lang w:val="fr-FR"/>
        </w:rPr>
        <w:t>’</w:t>
      </w:r>
      <w:r>
        <w:rPr>
          <w:rFonts w:ascii="Helvetica"/>
          <w:sz w:val="22"/>
          <w:lang w:val="it-IT"/>
        </w:rPr>
        <w:t xml:space="preserve">obiettivo di valorizzare Roma permettendo a circa 3000 studenti provenienti da tutta Europa di scoprirne il fascino e la storia, grazie anche al supporto di importanti enti locali quali il circuito dei Musei in Comune di Roma Capitale. 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/>
          <w:sz w:val="22"/>
          <w:lang w:val="it-IT"/>
        </w:rPr>
        <w:t xml:space="preserve">La conferenza di apertura, dal titolo </w:t>
      </w:r>
      <w:r>
        <w:rPr>
          <w:rFonts w:hAnsi="Helvetica"/>
          <w:sz w:val="22"/>
          <w:lang w:val="it-IT"/>
        </w:rPr>
        <w:t>“</w:t>
      </w:r>
      <w:r>
        <w:rPr>
          <w:rFonts w:ascii="Helvetica"/>
          <w:b/>
          <w:bCs/>
          <w:i/>
          <w:iCs/>
          <w:sz w:val="22"/>
          <w:lang w:val="it-IT"/>
        </w:rPr>
        <w:t>Quale futuro per il Volontariato?</w:t>
      </w:r>
      <w:r>
        <w:rPr>
          <w:rFonts w:hAnsi="Helvetica"/>
          <w:sz w:val="22"/>
          <w:lang w:val="it-IT"/>
        </w:rPr>
        <w:t>”</w:t>
      </w:r>
      <w:r>
        <w:rPr>
          <w:sz w:val="22"/>
          <w:lang w:val="it-IT"/>
        </w:rPr>
        <w:t xml:space="preserve">, </w:t>
      </w:r>
      <w:r>
        <w:rPr>
          <w:rFonts w:ascii="Helvetica"/>
          <w:sz w:val="22"/>
          <w:lang w:val="it-IT"/>
        </w:rPr>
        <w:t>vedr</w:t>
      </w:r>
      <w:r>
        <w:rPr>
          <w:rFonts w:hAnsi="Helvetica"/>
          <w:sz w:val="22"/>
          <w:lang w:val="it-IT"/>
        </w:rPr>
        <w:t>à</w:t>
      </w:r>
      <w:r>
        <w:rPr>
          <w:sz w:val="22"/>
          <w:lang w:val="it-IT"/>
        </w:rPr>
        <w:t xml:space="preserve"> </w:t>
      </w:r>
      <w:r>
        <w:rPr>
          <w:rFonts w:ascii="Helvetica"/>
          <w:sz w:val="22"/>
          <w:lang w:val="it-IT"/>
        </w:rPr>
        <w:t xml:space="preserve">dunque il Presidente di </w:t>
      </w:r>
      <w:r>
        <w:rPr>
          <w:rFonts w:ascii="Helvetica"/>
          <w:b/>
          <w:bCs/>
          <w:sz w:val="22"/>
          <w:lang w:val="it-IT"/>
        </w:rPr>
        <w:t>ESN Italia</w:t>
      </w:r>
      <w:r>
        <w:rPr>
          <w:rFonts w:ascii="Helvetica"/>
          <w:sz w:val="22"/>
          <w:lang w:val="it-IT"/>
        </w:rPr>
        <w:t xml:space="preserve"> dott.Fabrizio Bitetto al fianco di personalit</w:t>
      </w:r>
      <w:r>
        <w:rPr>
          <w:rFonts w:hAnsi="Helvetica"/>
          <w:sz w:val="22"/>
          <w:lang w:val="it-IT"/>
        </w:rPr>
        <w:t>à</w:t>
      </w:r>
      <w:r>
        <w:rPr>
          <w:rFonts w:hAnsi="Helvetica"/>
          <w:sz w:val="22"/>
          <w:lang w:val="it-IT"/>
        </w:rPr>
        <w:t xml:space="preserve"> </w:t>
      </w:r>
      <w:r>
        <w:rPr>
          <w:rFonts w:ascii="Helvetica"/>
          <w:sz w:val="22"/>
          <w:lang w:val="it-IT"/>
        </w:rPr>
        <w:t xml:space="preserve">del calibro del dott. </w:t>
      </w:r>
      <w:r>
        <w:rPr>
          <w:rFonts w:ascii="Helvetica"/>
          <w:b/>
          <w:bCs/>
          <w:sz w:val="22"/>
          <w:lang w:val="it-IT"/>
        </w:rPr>
        <w:t xml:space="preserve">Francesco Schittulli </w:t>
      </w:r>
      <w:r>
        <w:rPr>
          <w:rFonts w:ascii="Helvetica"/>
          <w:sz w:val="22"/>
          <w:lang w:val="it-IT"/>
        </w:rPr>
        <w:t xml:space="preserve">Presidente della </w:t>
      </w:r>
      <w:r>
        <w:rPr>
          <w:rFonts w:ascii="Helvetica"/>
          <w:b/>
          <w:bCs/>
          <w:sz w:val="22"/>
          <w:lang w:val="it-IT"/>
        </w:rPr>
        <w:t>Lega Italiana per la lotta contro i tumori (LILT)</w:t>
      </w:r>
      <w:r>
        <w:rPr>
          <w:rFonts w:ascii="Helvetica"/>
          <w:sz w:val="22"/>
          <w:lang w:val="it-IT"/>
        </w:rPr>
        <w:t xml:space="preserve"> e del dott. </w:t>
      </w:r>
      <w:r>
        <w:rPr>
          <w:rFonts w:ascii="Helvetica"/>
          <w:b/>
          <w:bCs/>
          <w:sz w:val="22"/>
          <w:lang w:val="it-IT"/>
        </w:rPr>
        <w:t>Matteo Lolli</w:t>
      </w:r>
      <w:r>
        <w:rPr>
          <w:rFonts w:ascii="Helvetica"/>
          <w:sz w:val="22"/>
          <w:lang w:val="it-IT"/>
        </w:rPr>
        <w:t xml:space="preserve"> Responsabile per le campagne internazionali di </w:t>
      </w:r>
      <w:r>
        <w:rPr>
          <w:rFonts w:ascii="Helvetica"/>
          <w:b/>
          <w:bCs/>
          <w:sz w:val="22"/>
          <w:lang w:val="it-IT"/>
        </w:rPr>
        <w:t>Legambiente</w:t>
      </w:r>
      <w:r>
        <w:rPr>
          <w:rFonts w:ascii="Helvetica"/>
          <w:sz w:val="22"/>
          <w:lang w:val="it-IT"/>
        </w:rPr>
        <w:t>.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/>
          <w:sz w:val="22"/>
          <w:lang w:val="it-IT"/>
        </w:rPr>
        <w:t>Due eccellenze italiane, rispettivamente nel campo della salute e dell</w:t>
      </w:r>
      <w:r>
        <w:rPr>
          <w:rFonts w:hAnsi="Helvetica"/>
          <w:sz w:val="22"/>
          <w:lang w:val="it-IT"/>
        </w:rPr>
        <w:t>’</w:t>
      </w:r>
      <w:r>
        <w:rPr>
          <w:rFonts w:ascii="Helvetica"/>
          <w:sz w:val="22"/>
          <w:lang w:val="it-IT"/>
        </w:rPr>
        <w:t>ambiente, i cui risultati ottenuti nelle rispettive campagne testimoniano l</w:t>
      </w:r>
      <w:r>
        <w:rPr>
          <w:rFonts w:hAnsi="Helvetica"/>
          <w:sz w:val="22"/>
          <w:lang w:val="it-IT"/>
        </w:rPr>
        <w:t>’</w:t>
      </w:r>
      <w:r>
        <w:rPr>
          <w:rFonts w:ascii="Helvetica"/>
          <w:sz w:val="22"/>
          <w:lang w:val="it-IT"/>
        </w:rPr>
        <w:t>impegno concreto che quotidianamente migliaia di volontari decidono di dedicare a cause che sentono fondanti e importanti per la societ</w:t>
      </w:r>
      <w:r>
        <w:rPr>
          <w:rFonts w:hAnsi="Helvetica"/>
          <w:sz w:val="22"/>
          <w:lang w:val="it-IT"/>
        </w:rPr>
        <w:t>à</w:t>
      </w:r>
      <w:r>
        <w:rPr>
          <w:rFonts w:ascii="Helvetica"/>
          <w:sz w:val="22"/>
          <w:lang w:val="it-IT"/>
        </w:rPr>
        <w:t>.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hAnsi="Helvetica"/>
          <w:sz w:val="22"/>
        </w:rPr>
        <w:t>“</w:t>
      </w:r>
      <w:r>
        <w:rPr>
          <w:rFonts w:ascii="Helvetica"/>
          <w:sz w:val="22"/>
        </w:rPr>
        <w:t>La scelta di questo tema da parte di ESN Italia ha un preciso obiettivo: incentivare il volontariato tra i giovani e assicurare il riconoscimento di queste attivit</w:t>
      </w:r>
      <w:r>
        <w:rPr>
          <w:rFonts w:hAnsi="Helvetica"/>
          <w:sz w:val="22"/>
        </w:rPr>
        <w:t>à</w:t>
      </w:r>
      <w:r>
        <w:rPr>
          <w:rFonts w:ascii="Helvetica"/>
          <w:sz w:val="22"/>
        </w:rPr>
        <w:t>.</w:t>
      </w:r>
      <w:r>
        <w:rPr>
          <w:rFonts w:hAnsi="Helvetica"/>
          <w:sz w:val="22"/>
        </w:rPr>
        <w:t>”</w:t>
      </w:r>
      <w:r>
        <w:rPr>
          <w:rFonts w:hAnsi="Helvetica"/>
          <w:sz w:val="22"/>
        </w:rPr>
        <w:t xml:space="preserve"> </w:t>
      </w:r>
      <w:r>
        <w:rPr>
          <w:rFonts w:ascii="Helvetica"/>
          <w:sz w:val="22"/>
        </w:rPr>
        <w:t xml:space="preserve">- spiega Fabrizio Bitetto che aggiunge - </w:t>
      </w:r>
      <w:r>
        <w:rPr>
          <w:rFonts w:hAnsi="Helvetica"/>
          <w:sz w:val="22"/>
        </w:rPr>
        <w:t>“</w:t>
      </w:r>
      <w:r>
        <w:rPr>
          <w:rFonts w:ascii="Helvetica"/>
          <w:sz w:val="22"/>
        </w:rPr>
        <w:t>Vorremmo lavorare per una maggior collaborazione tra associazioni e istituzioni politiche, in modo da far comprendere ai giovani l</w:t>
      </w:r>
      <w:r>
        <w:rPr>
          <w:rFonts w:hAnsi="Helvetica"/>
          <w:sz w:val="22"/>
        </w:rPr>
        <w:t>’</w:t>
      </w:r>
      <w:r>
        <w:rPr>
          <w:rFonts w:ascii="Helvetica"/>
          <w:sz w:val="22"/>
        </w:rPr>
        <w:t>importanza che simili attivit</w:t>
      </w:r>
      <w:r>
        <w:rPr>
          <w:rFonts w:hAnsi="Helvetica"/>
          <w:sz w:val="22"/>
        </w:rPr>
        <w:t>à</w:t>
      </w:r>
      <w:r>
        <w:rPr>
          <w:rFonts w:hAnsi="Helvetica"/>
          <w:sz w:val="22"/>
        </w:rPr>
        <w:t xml:space="preserve"> </w:t>
      </w:r>
      <w:r>
        <w:rPr>
          <w:rFonts w:ascii="Helvetica"/>
          <w:sz w:val="22"/>
        </w:rPr>
        <w:t>rivestono nella societ</w:t>
      </w:r>
      <w:r>
        <w:rPr>
          <w:rFonts w:hAnsi="Helvetica"/>
          <w:sz w:val="22"/>
        </w:rPr>
        <w:t>à</w:t>
      </w:r>
      <w:r>
        <w:rPr>
          <w:rFonts w:ascii="Helvetica"/>
          <w:sz w:val="22"/>
        </w:rPr>
        <w:t>.</w:t>
      </w:r>
      <w:r>
        <w:rPr>
          <w:rFonts w:hAnsi="Helvetica"/>
          <w:sz w:val="22"/>
        </w:rPr>
        <w:t>”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/>
          <w:sz w:val="22"/>
          <w:lang w:val="it-IT"/>
        </w:rPr>
        <w:t>La conferenza si svolger</w:t>
      </w:r>
      <w:r>
        <w:rPr>
          <w:rFonts w:hAnsi="Helvetica"/>
          <w:sz w:val="22"/>
          <w:lang w:val="fr-FR"/>
        </w:rPr>
        <w:t>à</w:t>
      </w:r>
      <w:r>
        <w:rPr>
          <w:sz w:val="22"/>
          <w:lang w:val="fr-FR"/>
        </w:rPr>
        <w:t xml:space="preserve"> </w:t>
      </w:r>
      <w:r>
        <w:rPr>
          <w:rFonts w:ascii="Helvetica"/>
          <w:sz w:val="22"/>
          <w:lang w:val="it-IT"/>
        </w:rPr>
        <w:t xml:space="preserve">il prossimo </w:t>
      </w:r>
      <w:r>
        <w:rPr>
          <w:rFonts w:ascii="Helvetica"/>
          <w:b/>
          <w:bCs/>
          <w:sz w:val="22"/>
          <w:lang w:val="fr-FR"/>
        </w:rPr>
        <w:t>12 novembre alle ore 10.30</w:t>
      </w:r>
      <w:r>
        <w:rPr>
          <w:rFonts w:ascii="Helvetica"/>
          <w:sz w:val="22"/>
        </w:rPr>
        <w:t xml:space="preserve"> </w:t>
      </w:r>
      <w:r>
        <w:rPr>
          <w:rFonts w:ascii="Helvetica"/>
          <w:sz w:val="22"/>
          <w:lang w:val="it-IT"/>
        </w:rPr>
        <w:t>nel</w:t>
      </w:r>
      <w:r>
        <w:rPr>
          <w:rFonts w:ascii="Helvetica"/>
          <w:sz w:val="22"/>
        </w:rPr>
        <w:t xml:space="preserve">la </w:t>
      </w:r>
      <w:r>
        <w:rPr>
          <w:rFonts w:ascii="Helvetica"/>
          <w:b/>
          <w:bCs/>
          <w:sz w:val="22"/>
          <w:lang w:val="de-DE"/>
        </w:rPr>
        <w:t>sala Zuccari</w:t>
      </w:r>
      <w:r>
        <w:rPr>
          <w:rFonts w:ascii="Helvetica"/>
          <w:sz w:val="22"/>
          <w:lang w:val="it-IT"/>
        </w:rPr>
        <w:t xml:space="preserve"> a Palazzo Giustiniani presso il </w:t>
      </w:r>
      <w:r>
        <w:rPr>
          <w:rFonts w:ascii="Helvetica"/>
          <w:b/>
          <w:bCs/>
          <w:sz w:val="22"/>
        </w:rPr>
        <w:t>Senato</w:t>
      </w:r>
      <w:r>
        <w:rPr>
          <w:rFonts w:ascii="Helvetica"/>
          <w:sz w:val="22"/>
        </w:rPr>
        <w:t xml:space="preserve"> </w:t>
      </w:r>
      <w:r>
        <w:rPr>
          <w:rFonts w:ascii="Helvetica"/>
          <w:b/>
          <w:bCs/>
          <w:sz w:val="22"/>
          <w:lang w:val="it-IT"/>
        </w:rPr>
        <w:t>della Repubblica</w:t>
      </w:r>
      <w:r>
        <w:rPr>
          <w:rFonts w:ascii="Helvetica"/>
          <w:sz w:val="22"/>
          <w:lang w:val="it-IT"/>
        </w:rPr>
        <w:t xml:space="preserve"> </w:t>
      </w:r>
      <w:r>
        <w:rPr>
          <w:rFonts w:ascii="Helvetica"/>
          <w:sz w:val="22"/>
          <w:lang w:val="da-DK"/>
        </w:rPr>
        <w:t>e vedr</w:t>
      </w:r>
      <w:r>
        <w:rPr>
          <w:rFonts w:hAnsi="Helvetica"/>
          <w:sz w:val="22"/>
          <w:lang w:val="fr-FR"/>
        </w:rPr>
        <w:t>à</w:t>
      </w:r>
      <w:r>
        <w:rPr>
          <w:sz w:val="22"/>
          <w:lang w:val="fr-FR"/>
        </w:rPr>
        <w:t xml:space="preserve"> </w:t>
      </w:r>
      <w:r>
        <w:rPr>
          <w:rFonts w:ascii="Helvetica"/>
          <w:sz w:val="22"/>
          <w:lang w:val="it-IT"/>
        </w:rPr>
        <w:t xml:space="preserve">lo stesso </w:t>
      </w:r>
      <w:r>
        <w:rPr>
          <w:rFonts w:ascii="Helvetica"/>
          <w:b/>
          <w:bCs/>
          <w:sz w:val="22"/>
        </w:rPr>
        <w:t>Presidente</w:t>
      </w:r>
      <w:r>
        <w:rPr>
          <w:rFonts w:ascii="Helvetica"/>
          <w:b/>
          <w:bCs/>
          <w:sz w:val="22"/>
          <w:lang w:val="it-IT"/>
        </w:rPr>
        <w:t xml:space="preserve"> del Senato Pietro Grasso</w:t>
      </w:r>
      <w:r>
        <w:rPr>
          <w:rFonts w:ascii="Helvetica"/>
          <w:sz w:val="22"/>
          <w:lang w:val="it-IT"/>
        </w:rPr>
        <w:t xml:space="preserve"> aprire i lavori con un breve saluto istituzionale. Interverranno tra gli altri il p</w:t>
      </w:r>
      <w:r>
        <w:rPr>
          <w:rFonts w:ascii="Helvetica"/>
          <w:sz w:val="22"/>
        </w:rPr>
        <w:t xml:space="preserve">rof. </w:t>
      </w:r>
      <w:r>
        <w:rPr>
          <w:rFonts w:ascii="Helvetica"/>
          <w:b/>
          <w:bCs/>
          <w:sz w:val="22"/>
          <w:lang w:val="it-IT"/>
        </w:rPr>
        <w:t>Gaetano Silvestri</w:t>
      </w:r>
      <w:r>
        <w:rPr>
          <w:rFonts w:ascii="Helvetica"/>
          <w:sz w:val="22"/>
          <w:lang w:val="it-IT"/>
        </w:rPr>
        <w:t xml:space="preserve">, Presidente Emerito della Corte Costituzionale, il dott. </w:t>
      </w:r>
      <w:r>
        <w:rPr>
          <w:rFonts w:ascii="Helvetica"/>
          <w:b/>
          <w:bCs/>
          <w:sz w:val="22"/>
          <w:lang w:val="it-IT"/>
        </w:rPr>
        <w:t>Giacomo D</w:t>
      </w:r>
      <w:r>
        <w:rPr>
          <w:rFonts w:hAnsi="Helvetica"/>
          <w:b/>
          <w:bCs/>
          <w:sz w:val="22"/>
          <w:lang w:val="fr-FR"/>
        </w:rPr>
        <w:t>’</w:t>
      </w:r>
      <w:r>
        <w:rPr>
          <w:rFonts w:ascii="Helvetica"/>
          <w:b/>
          <w:bCs/>
          <w:sz w:val="22"/>
        </w:rPr>
        <w:t>Arrigo</w:t>
      </w:r>
      <w:r>
        <w:rPr>
          <w:rFonts w:ascii="Helvetica"/>
          <w:sz w:val="22"/>
          <w:lang w:val="it-IT"/>
        </w:rPr>
        <w:t xml:space="preserve"> Direttore Generale dell</w:t>
      </w:r>
      <w:r>
        <w:rPr>
          <w:rFonts w:hAnsi="Helvetica"/>
          <w:sz w:val="22"/>
          <w:lang w:val="fr-FR"/>
        </w:rPr>
        <w:t>’</w:t>
      </w:r>
      <w:r>
        <w:rPr>
          <w:rFonts w:ascii="Helvetica"/>
          <w:sz w:val="22"/>
          <w:lang w:val="it-IT"/>
        </w:rPr>
        <w:t xml:space="preserve">Agenzia Nazionale Giovani e la dott.ssa </w:t>
      </w:r>
      <w:r>
        <w:rPr>
          <w:rFonts w:ascii="Helvetica"/>
          <w:b/>
          <w:bCs/>
          <w:sz w:val="22"/>
          <w:lang w:val="it-IT"/>
        </w:rPr>
        <w:t>Silvia Cannonnieri</w:t>
      </w:r>
      <w:r>
        <w:rPr>
          <w:rFonts w:ascii="Helvetica"/>
          <w:sz w:val="22"/>
          <w:lang w:val="it-IT"/>
        </w:rPr>
        <w:t xml:space="preserve"> del Centro Servizi per il Volontariato.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/>
          <w:sz w:val="22"/>
          <w:lang w:val="it-IT"/>
        </w:rPr>
        <w:t xml:space="preserve">Il convegno </w:t>
      </w:r>
      <w:r>
        <w:rPr>
          <w:rFonts w:hAnsi="Helvetica"/>
          <w:sz w:val="22"/>
          <w:lang w:val="it-IT"/>
        </w:rPr>
        <w:t>è</w:t>
      </w:r>
      <w:r>
        <w:rPr>
          <w:sz w:val="22"/>
          <w:lang w:val="it-IT"/>
        </w:rPr>
        <w:t xml:space="preserve"> </w:t>
      </w:r>
      <w:r>
        <w:rPr>
          <w:rFonts w:ascii="Helvetica"/>
          <w:sz w:val="22"/>
          <w:lang w:val="it-IT"/>
        </w:rPr>
        <w:t xml:space="preserve">organizzato </w:t>
      </w:r>
      <w:r>
        <w:rPr>
          <w:rFonts w:ascii="Helvetica"/>
          <w:b/>
          <w:bCs/>
          <w:sz w:val="22"/>
          <w:lang w:val="it-IT"/>
        </w:rPr>
        <w:t>Sotto l'Alto Patronato del Presidente della Repubblica</w:t>
      </w:r>
      <w:r>
        <w:rPr>
          <w:rFonts w:ascii="Helvetica"/>
          <w:sz w:val="22"/>
          <w:lang w:val="it-IT"/>
        </w:rPr>
        <w:t xml:space="preserve"> con il </w:t>
      </w:r>
      <w:r>
        <w:rPr>
          <w:rFonts w:ascii="Helvetica"/>
          <w:b/>
          <w:bCs/>
          <w:sz w:val="22"/>
          <w:lang w:val="it-IT"/>
        </w:rPr>
        <w:t>Patrocinio di Senato della Repubblica</w:t>
      </w:r>
      <w:r>
        <w:rPr>
          <w:rFonts w:ascii="Helvetica"/>
          <w:sz w:val="22"/>
        </w:rPr>
        <w:t xml:space="preserve">, </w:t>
      </w:r>
      <w:r>
        <w:rPr>
          <w:rFonts w:ascii="Helvetica"/>
          <w:b/>
          <w:bCs/>
          <w:sz w:val="22"/>
          <w:lang w:val="it-IT"/>
        </w:rPr>
        <w:t>Rappresentanza in Italia della Commissione Europea</w:t>
      </w:r>
      <w:r>
        <w:rPr>
          <w:rFonts w:ascii="Helvetica"/>
          <w:sz w:val="22"/>
        </w:rPr>
        <w:t xml:space="preserve">, </w:t>
      </w:r>
      <w:r>
        <w:rPr>
          <w:rFonts w:ascii="Helvetica"/>
          <w:b/>
          <w:bCs/>
          <w:sz w:val="22"/>
          <w:lang w:val="it-IT"/>
        </w:rPr>
        <w:t>Agenzia Nazionale Erasmus+/INDIRE</w:t>
      </w:r>
      <w:r>
        <w:rPr>
          <w:rFonts w:ascii="Helvetica"/>
          <w:sz w:val="22"/>
          <w:lang w:val="it-IT"/>
        </w:rPr>
        <w:t xml:space="preserve"> e</w:t>
      </w:r>
      <w:r>
        <w:rPr>
          <w:rFonts w:ascii="Helvetica"/>
          <w:sz w:val="22"/>
        </w:rPr>
        <w:t xml:space="preserve"> </w:t>
      </w:r>
      <w:r>
        <w:rPr>
          <w:rFonts w:ascii="Helvetica"/>
          <w:b/>
          <w:bCs/>
          <w:sz w:val="22"/>
          <w:lang w:val="it-IT"/>
        </w:rPr>
        <w:t>Agenzia Nazionale Giovani</w:t>
      </w:r>
      <w:r>
        <w:rPr>
          <w:rFonts w:ascii="Helvetica"/>
          <w:sz w:val="22"/>
        </w:rPr>
        <w:t>.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/>
          <w:sz w:val="22"/>
          <w:lang w:val="it-IT"/>
        </w:rPr>
        <w:t>L</w:t>
      </w:r>
      <w:r>
        <w:rPr>
          <w:rFonts w:hAnsi="Helvetica"/>
          <w:sz w:val="22"/>
          <w:lang w:val="it-IT"/>
        </w:rPr>
        <w:t>’</w:t>
      </w:r>
      <w:r>
        <w:rPr>
          <w:rFonts w:ascii="Helvetica"/>
          <w:sz w:val="22"/>
          <w:lang w:val="it-IT"/>
        </w:rPr>
        <w:t xml:space="preserve">accesso alla sala </w:t>
      </w:r>
      <w:r>
        <w:rPr>
          <w:rFonts w:hAnsi="Helvetica"/>
          <w:sz w:val="22"/>
          <w:lang w:val="it-IT"/>
        </w:rPr>
        <w:t>è</w:t>
      </w:r>
      <w:r>
        <w:rPr>
          <w:sz w:val="22"/>
          <w:lang w:val="it-IT"/>
        </w:rPr>
        <w:t xml:space="preserve"> </w:t>
      </w:r>
      <w:r>
        <w:rPr>
          <w:rFonts w:ascii="Helvetica"/>
          <w:sz w:val="22"/>
          <w:lang w:val="it-IT"/>
        </w:rPr>
        <w:t>consentito fino al raggiungimento della capienza massima. Si ricorda inoltre l</w:t>
      </w:r>
      <w:r>
        <w:rPr>
          <w:rFonts w:hAnsi="Helvetica"/>
          <w:sz w:val="22"/>
          <w:lang w:val="it-IT"/>
        </w:rPr>
        <w:t>’</w:t>
      </w:r>
      <w:r>
        <w:rPr>
          <w:rFonts w:ascii="Helvetica"/>
          <w:sz w:val="22"/>
          <w:lang w:val="it-IT"/>
        </w:rPr>
        <w:t xml:space="preserve">obbligo di giacca e cravatta per gli uomini. 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/>
          <w:sz w:val="22"/>
          <w:lang w:val="it-IT"/>
        </w:rPr>
        <w:t>Al fine di agevolare la procedura di accreditamento si prega d</w:t>
      </w:r>
      <w:r>
        <w:rPr>
          <w:rFonts w:hAnsi="Helvetica"/>
          <w:sz w:val="22"/>
          <w:lang w:val="it-IT"/>
        </w:rPr>
        <w:t>’</w:t>
      </w:r>
      <w:r>
        <w:rPr>
          <w:rFonts w:ascii="Helvetica"/>
          <w:sz w:val="22"/>
          <w:lang w:val="it-IT"/>
        </w:rPr>
        <w:t xml:space="preserve">inviare una mail ad </w:t>
      </w:r>
      <w:hyperlink r:id="rId6" w:history="1">
        <w:r>
          <w:rPr>
            <w:rStyle w:val="Hyperlink0"/>
          </w:rPr>
          <w:t>accrediti.stampa@senato.it</w:t>
        </w:r>
      </w:hyperlink>
      <w:r>
        <w:rPr>
          <w:rFonts w:ascii="Helvetica"/>
          <w:sz w:val="22"/>
          <w:lang w:val="it-IT"/>
        </w:rPr>
        <w:t xml:space="preserve"> indicando i propri dati anagrafici, gli estremi del documento di identit</w:t>
      </w:r>
      <w:r>
        <w:rPr>
          <w:rFonts w:hAnsi="Helvetica"/>
          <w:sz w:val="22"/>
          <w:lang w:val="it-IT"/>
        </w:rPr>
        <w:t>à</w:t>
      </w:r>
      <w:r>
        <w:rPr>
          <w:sz w:val="22"/>
          <w:lang w:val="it-IT"/>
        </w:rPr>
        <w:t xml:space="preserve"> </w:t>
      </w:r>
      <w:r>
        <w:rPr>
          <w:rFonts w:ascii="Helvetica"/>
          <w:sz w:val="22"/>
          <w:lang w:val="it-IT"/>
        </w:rPr>
        <w:t>e il nome della testata. In mancanza dell</w:t>
      </w:r>
      <w:r>
        <w:rPr>
          <w:rFonts w:hAnsi="Helvetica"/>
          <w:sz w:val="22"/>
          <w:lang w:val="it-IT"/>
        </w:rPr>
        <w:t>’</w:t>
      </w:r>
      <w:r>
        <w:rPr>
          <w:rFonts w:ascii="Helvetica"/>
          <w:sz w:val="22"/>
          <w:lang w:val="it-IT"/>
        </w:rPr>
        <w:t>osservanza di questa procedura, non sar</w:t>
      </w:r>
      <w:r>
        <w:rPr>
          <w:rFonts w:hAnsi="Helvetica"/>
          <w:sz w:val="22"/>
          <w:lang w:val="it-IT"/>
        </w:rPr>
        <w:t>à</w:t>
      </w:r>
      <w:r>
        <w:rPr>
          <w:sz w:val="22"/>
          <w:lang w:val="it-IT"/>
        </w:rPr>
        <w:t xml:space="preserve"> </w:t>
      </w:r>
      <w:r>
        <w:rPr>
          <w:rFonts w:ascii="Helvetica"/>
          <w:sz w:val="22"/>
          <w:lang w:val="it-IT"/>
        </w:rPr>
        <w:t>garantito l</w:t>
      </w:r>
      <w:r>
        <w:rPr>
          <w:rFonts w:hAnsi="Helvetica"/>
          <w:sz w:val="22"/>
          <w:lang w:val="it-IT"/>
        </w:rPr>
        <w:t>’</w:t>
      </w:r>
      <w:r>
        <w:rPr>
          <w:rFonts w:ascii="Helvetica"/>
          <w:sz w:val="22"/>
          <w:lang w:val="it-IT"/>
        </w:rPr>
        <w:t>accesso alla conferenza.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i/>
          <w:iCs/>
          <w:sz w:val="22"/>
        </w:rPr>
      </w:pPr>
      <w:r>
        <w:rPr>
          <w:rFonts w:ascii="Helvetica"/>
          <w:i/>
          <w:iCs/>
          <w:sz w:val="22"/>
          <w:lang w:val="it-IT"/>
        </w:rPr>
        <w:t xml:space="preserve">Per informazioni: Alessia Carlozzo - Ufficio Stampa Erasmus Student Network Italia | </w:t>
      </w:r>
      <w:hyperlink r:id="rId7" w:history="1">
        <w:r>
          <w:rPr>
            <w:rStyle w:val="Hyperlink1"/>
          </w:rPr>
          <w:t>comunicazione@esn.it</w:t>
        </w:r>
      </w:hyperlink>
      <w:r>
        <w:rPr>
          <w:rFonts w:ascii="Helvetica"/>
          <w:i/>
          <w:iCs/>
          <w:sz w:val="22"/>
          <w:lang w:val="it-IT"/>
        </w:rPr>
        <w:t xml:space="preserve"> | +393490689413</w:t>
      </w: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Helvetica" w:hAnsi="Helvetica" w:cs="Helvetica"/>
          <w:sz w:val="22"/>
        </w:rPr>
      </w:pPr>
    </w:p>
    <w:p w:rsidR="00027A7A" w:rsidRDefault="00027A7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</w:pPr>
    </w:p>
    <w:sectPr w:rsidR="00027A7A" w:rsidSect="006F6CF6">
      <w:headerReference w:type="default" r:id="rId8"/>
      <w:footerReference w:type="default" r:id="rId9"/>
      <w:pgSz w:w="11900" w:h="16840"/>
      <w:pgMar w:top="1440" w:right="1440" w:bottom="1440" w:left="1440" w:footer="113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7A" w:rsidRDefault="00027A7A" w:rsidP="00027A7A">
      <w:r>
        <w:separator/>
      </w:r>
    </w:p>
  </w:endnote>
  <w:endnote w:type="continuationSeparator" w:id="0">
    <w:p w:rsidR="00027A7A" w:rsidRDefault="00027A7A" w:rsidP="0002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7A" w:rsidRDefault="00027A7A">
    <w:pPr>
      <w:pStyle w:val="Corpo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center"/>
      <w:rPr>
        <w:rFonts w:ascii="Helvetica" w:hAnsi="Helvetica" w:cs="Helvetica"/>
        <w:color w:val="0092D2"/>
        <w:sz w:val="18"/>
        <w:u w:color="0092D2"/>
      </w:rPr>
    </w:pPr>
    <w:r>
      <w:rPr>
        <w:rFonts w:ascii="Helvetica"/>
        <w:color w:val="0092D2"/>
        <w:sz w:val="18"/>
        <w:u w:color="0092D2"/>
      </w:rPr>
      <w:t>__________________________________________________________________________________________</w:t>
    </w:r>
  </w:p>
  <w:p w:rsidR="00027A7A" w:rsidRDefault="00027A7A">
    <w:pPr>
      <w:pStyle w:val="Corpo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center"/>
      <w:rPr>
        <w:rFonts w:ascii="Helvetica" w:hAnsi="Helvetica" w:cs="Helvetica"/>
        <w:color w:val="0092D2"/>
        <w:sz w:val="18"/>
        <w:u w:color="0092D2"/>
      </w:rPr>
    </w:pPr>
    <w:r>
      <w:rPr>
        <w:rFonts w:ascii="Helvetica"/>
        <w:color w:val="0092D2"/>
        <w:sz w:val="18"/>
        <w:u w:color="0092D2"/>
      </w:rPr>
      <w:t>Erasmus Student Network Italia</w:t>
    </w:r>
    <w:r>
      <w:rPr>
        <w:color w:val="0092D2"/>
        <w:sz w:val="18"/>
        <w:u w:color="0092D2"/>
        <w:lang w:val="it-IT"/>
      </w:rPr>
      <w:t xml:space="preserve"> </w:t>
    </w:r>
    <w:r>
      <w:rPr>
        <w:rFonts w:hAnsi="Helvetica"/>
        <w:color w:val="0092D2"/>
        <w:sz w:val="18"/>
        <w:u w:color="0092D2"/>
        <w:lang w:val="it-IT"/>
      </w:rPr>
      <w:t>–</w:t>
    </w:r>
    <w:r>
      <w:rPr>
        <w:color w:val="0092D2"/>
        <w:sz w:val="18"/>
        <w:u w:color="0092D2"/>
        <w:lang w:val="it-IT"/>
      </w:rPr>
      <w:t xml:space="preserve"> </w:t>
    </w:r>
    <w:r>
      <w:rPr>
        <w:rFonts w:ascii="Helvetica"/>
        <w:color w:val="0092D2"/>
        <w:sz w:val="18"/>
        <w:u w:color="0092D2"/>
      </w:rPr>
      <w:t>ESN Italia</w:t>
    </w:r>
  </w:p>
  <w:p w:rsidR="00027A7A" w:rsidRDefault="00027A7A">
    <w:pPr>
      <w:pStyle w:val="Corpo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center"/>
      <w:rPr>
        <w:rFonts w:ascii="Helvetica" w:hAnsi="Helvetica" w:cs="Helvetica"/>
        <w:color w:val="0092D2"/>
        <w:sz w:val="18"/>
        <w:u w:color="0092D2"/>
      </w:rPr>
    </w:pPr>
    <w:r>
      <w:rPr>
        <w:rFonts w:ascii="Helvetica"/>
        <w:color w:val="0092D2"/>
        <w:sz w:val="18"/>
        <w:u w:color="0092D2"/>
        <w:lang w:val="da-DK"/>
      </w:rPr>
      <w:t>Sede Legale</w:t>
    </w:r>
    <w:r>
      <w:rPr>
        <w:rFonts w:hAnsi="Helvetica"/>
        <w:color w:val="0092D2"/>
        <w:sz w:val="18"/>
        <w:u w:color="0092D2"/>
        <w:lang w:val="it-IT"/>
      </w:rPr>
      <w:t> </w:t>
    </w:r>
    <w:r>
      <w:rPr>
        <w:rFonts w:ascii="Helvetica"/>
        <w:color w:val="0092D2"/>
        <w:sz w:val="18"/>
        <w:u w:color="0092D2"/>
        <w:lang w:val="it-IT"/>
      </w:rPr>
      <w:t>c/o ASSI Parma, Ufficio Relazioni con l'Estero</w:t>
    </w:r>
  </w:p>
  <w:p w:rsidR="00027A7A" w:rsidRDefault="00027A7A">
    <w:pPr>
      <w:pStyle w:val="Corpo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center"/>
      <w:rPr>
        <w:rFonts w:ascii="Helvetica" w:hAnsi="Helvetica" w:cs="Helvetica"/>
        <w:color w:val="0092D2"/>
        <w:sz w:val="18"/>
        <w:u w:color="0092D2"/>
      </w:rPr>
    </w:pPr>
    <w:r>
      <w:rPr>
        <w:rFonts w:ascii="Helvetica"/>
        <w:color w:val="0092D2"/>
        <w:sz w:val="18"/>
        <w:u w:color="0092D2"/>
      </w:rPr>
      <w:t>Universit</w:t>
    </w:r>
    <w:r>
      <w:rPr>
        <w:rFonts w:hAnsi="Helvetica"/>
        <w:color w:val="0092D2"/>
        <w:sz w:val="18"/>
        <w:u w:color="0092D2"/>
        <w:lang w:val="it-IT"/>
      </w:rPr>
      <w:t>à</w:t>
    </w:r>
    <w:r>
      <w:rPr>
        <w:color w:val="0092D2"/>
        <w:sz w:val="18"/>
        <w:u w:color="0092D2"/>
        <w:lang w:val="it-IT"/>
      </w:rPr>
      <w:t xml:space="preserve"> </w:t>
    </w:r>
    <w:r>
      <w:rPr>
        <w:rFonts w:ascii="Helvetica"/>
        <w:color w:val="0092D2"/>
        <w:sz w:val="18"/>
        <w:u w:color="0092D2"/>
        <w:lang w:val="it-IT"/>
      </w:rPr>
      <w:t>degli Studi di Parma, Via Universit</w:t>
    </w:r>
    <w:r>
      <w:rPr>
        <w:rFonts w:hAnsi="Helvetica"/>
        <w:color w:val="0092D2"/>
        <w:sz w:val="18"/>
        <w:u w:color="0092D2"/>
        <w:lang w:val="it-IT"/>
      </w:rPr>
      <w:t>à</w:t>
    </w:r>
    <w:r>
      <w:rPr>
        <w:rFonts w:ascii="Helvetica"/>
        <w:color w:val="0092D2"/>
        <w:sz w:val="18"/>
        <w:u w:color="0092D2"/>
      </w:rPr>
      <w:t>, 12 -</w:t>
    </w:r>
    <w:r>
      <w:rPr>
        <w:rFonts w:hAnsi="Helvetica"/>
        <w:color w:val="0092D2"/>
        <w:sz w:val="18"/>
        <w:u w:color="0092D2"/>
        <w:lang w:val="it-IT"/>
      </w:rPr>
      <w:t> </w:t>
    </w:r>
    <w:r>
      <w:rPr>
        <w:rFonts w:ascii="Helvetica"/>
        <w:color w:val="0092D2"/>
        <w:sz w:val="18"/>
        <w:u w:color="0092D2"/>
      </w:rPr>
      <w:t>43121 Parma Italy</w:t>
    </w:r>
  </w:p>
  <w:p w:rsidR="00027A7A" w:rsidRDefault="00027A7A">
    <w:pPr>
      <w:pStyle w:val="Corpo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center"/>
    </w:pPr>
    <w:r>
      <w:rPr>
        <w:rFonts w:ascii="Helvetica"/>
        <w:color w:val="0092D2"/>
        <w:sz w:val="18"/>
        <w:u w:color="0092D2"/>
        <w:lang w:val="it-IT"/>
      </w:rPr>
      <w:t>Codice Fiscale 92105850348 - Partita IVA</w:t>
    </w:r>
    <w:r>
      <w:rPr>
        <w:rFonts w:hAnsi="Helvetica"/>
        <w:color w:val="0092D2"/>
        <w:sz w:val="18"/>
        <w:u w:color="0092D2"/>
        <w:lang w:val="it-IT"/>
      </w:rPr>
      <w:t> </w:t>
    </w:r>
    <w:r>
      <w:rPr>
        <w:rFonts w:ascii="Helvetica"/>
        <w:color w:val="0092D2"/>
        <w:sz w:val="18"/>
        <w:u w:color="0092D2"/>
      </w:rPr>
      <w:t>02507830343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7A" w:rsidRDefault="00027A7A" w:rsidP="00027A7A">
      <w:r>
        <w:separator/>
      </w:r>
    </w:p>
  </w:footnote>
  <w:footnote w:type="continuationSeparator" w:id="0">
    <w:p w:rsidR="00027A7A" w:rsidRDefault="00027A7A" w:rsidP="00027A7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7A" w:rsidRDefault="00027A7A">
    <w:pPr>
      <w:pStyle w:val="Inte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680"/>
        <w:tab w:val="clear" w:pos="9360"/>
        <w:tab w:val="left" w:pos="175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J:\josefin\PPT2\ppt\letter_header.png" style="position:absolute;left:0;text-align:left;margin-left:0;margin-top:0;width:623.2pt;height:67.25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v:textbox style="mso-rotate-with-shape:t"/>
          <w10:wrap anchorx="page" anchory="page"/>
        </v:shape>
      </w:pict>
    </w:r>
    <w:r>
      <w:rPr>
        <w:noProof/>
        <w:lang w:val="en-US"/>
      </w:rPr>
      <w:pict>
        <v:shape id="_x0000_s2050" type="#_x0000_t75" style="position:absolute;left:0;text-align:left;margin-left:11.85pt;margin-top:0;width:125.15pt;height:54pt;z-index:-251655168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2" o:title=""/>
          <v:textbox style="mso-rotate-with-shape:t"/>
          <w10:wrap anchorx="page" anchory="page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doNotTrackMoves/>
  <w:defaultTabStop w:val="720"/>
  <w:hyphenationZone w:val="283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CF6"/>
    <w:rsid w:val="00027A7A"/>
    <w:rsid w:val="00481DDF"/>
    <w:rsid w:val="006F6CF6"/>
    <w:rsid w:val="00FD4D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F6C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">
    <w:name w:val="Collegame"/>
    <w:uiPriority w:val="99"/>
    <w:rsid w:val="006F6CF6"/>
    <w:rPr>
      <w:u w:val="single"/>
    </w:rPr>
  </w:style>
  <w:style w:type="paragraph" w:customStyle="1" w:styleId="Intest">
    <w:name w:val="Intest"/>
    <w:uiPriority w:val="99"/>
    <w:rsid w:val="006F6C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80"/>
        <w:tab w:val="right" w:pos="9360"/>
      </w:tabs>
      <w:jc w:val="both"/>
    </w:pPr>
    <w:rPr>
      <w:rFonts w:ascii="Lucida Grande" w:eastAsia="Times New Roman" w:hAnsi="Arial Unicode MS" w:cs="Arial Unicode MS"/>
      <w:color w:val="000000"/>
      <w:sz w:val="24"/>
      <w:szCs w:val="24"/>
      <w:u w:color="000000"/>
    </w:rPr>
  </w:style>
  <w:style w:type="paragraph" w:customStyle="1" w:styleId="CorpoA">
    <w:name w:val="Corpo A"/>
    <w:uiPriority w:val="99"/>
    <w:rsid w:val="006F6C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ascii="Lucida Grande" w:eastAsia="Times New Roman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uiPriority w:val="99"/>
    <w:rsid w:val="006F6CF6"/>
  </w:style>
  <w:style w:type="character" w:customStyle="1" w:styleId="Hyperlink0">
    <w:name w:val="Hyperlink.0"/>
    <w:basedOn w:val="Nessuno"/>
    <w:uiPriority w:val="99"/>
    <w:rsid w:val="006F6CF6"/>
    <w:rPr>
      <w:rFonts w:ascii="Helvetica" w:eastAsia="Times New Roman" w:hAnsi="Helvetica" w:cs="Helvetica"/>
      <w:color w:val="0000FF"/>
      <w:sz w:val="22"/>
      <w:u w:val="single" w:color="0000FF"/>
    </w:rPr>
  </w:style>
  <w:style w:type="character" w:customStyle="1" w:styleId="Hyperlink1">
    <w:name w:val="Hyperlink.1"/>
    <w:basedOn w:val="Nessuno"/>
    <w:uiPriority w:val="99"/>
    <w:rsid w:val="006F6CF6"/>
    <w:rPr>
      <w:rFonts w:ascii="Helvetica" w:eastAsia="Times New Roman" w:hAnsi="Helvetica" w:cs="Helvetica"/>
      <w:i/>
      <w:iCs/>
      <w:color w:val="0000FF"/>
      <w:sz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footnotes" Target="footnotes.xml"/><Relationship Id="rId10" Type="http://schemas.openxmlformats.org/officeDocument/2006/relationships/fontTable" Target="fontTable.xml"/><Relationship Id="rId5" Type="http://schemas.openxmlformats.org/officeDocument/2006/relationships/endnotes" Target="endnotes.xml"/><Relationship Id="rId7" Type="http://schemas.openxmlformats.org/officeDocument/2006/relationships/hyperlink" Target="mailto:comunicazione@esn.it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1.xml"/><Relationship Id="rId3" Type="http://schemas.openxmlformats.org/officeDocument/2006/relationships/webSettings" Target="webSettings.xml"/><Relationship Id="rId6" Type="http://schemas.openxmlformats.org/officeDocument/2006/relationships/hyperlink" Target="mailto:accrediti.stampa@sena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Macintosh Word</Application>
  <DocSecurity>0</DocSecurity>
  <Lines>0</Lines>
  <Paragraphs>0</Paragraphs>
  <ScaleCrop>false</ScaleCrop>
  <Company>*** ********** * ******** 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Quale futuro per il Volontariato in Italia</dc:title>
  <dc:subject/>
  <dc:creator>******* ********* **************</dc:creator>
  <cp:keywords/>
  <cp:lastModifiedBy>******* ********* **************</cp:lastModifiedBy>
  <cp:revision>2</cp:revision>
  <dcterms:created xsi:type="dcterms:W3CDTF">2015-11-11T14:55:00Z</dcterms:created>
  <dcterms:modified xsi:type="dcterms:W3CDTF">2015-11-11T14:55:00Z</dcterms:modified>
</cp:coreProperties>
</file>